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D6" w:rsidRDefault="00DB68D6" w:rsidP="00A5649E">
      <w:pPr>
        <w:spacing w:after="0"/>
        <w:jc w:val="both"/>
        <w:rPr>
          <w:sz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075"/>
      </w:tblGrid>
      <w:tr w:rsidR="00DB68D6" w:rsidRPr="00FA65CA" w:rsidTr="00FA65CA">
        <w:tc>
          <w:tcPr>
            <w:tcW w:w="4075" w:type="dxa"/>
          </w:tcPr>
          <w:p w:rsidR="00DB68D6" w:rsidRPr="00FA65CA" w:rsidRDefault="00DB68D6" w:rsidP="00FA65C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DB68D6" w:rsidRPr="00117C3A" w:rsidRDefault="00DB68D6" w:rsidP="00A564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7C3A">
        <w:rPr>
          <w:b/>
          <w:sz w:val="24"/>
        </w:rPr>
        <w:t xml:space="preserve">                                                                  </w:t>
      </w:r>
      <w:r w:rsidRPr="00117C3A">
        <w:rPr>
          <w:rFonts w:ascii="Times New Roman" w:hAnsi="Times New Roman"/>
          <w:b/>
          <w:sz w:val="24"/>
          <w:szCs w:val="24"/>
        </w:rPr>
        <w:t>ПРОЕКТ</w:t>
      </w:r>
      <w:r w:rsidRPr="00117C3A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DB68D6" w:rsidRPr="00117C3A" w:rsidRDefault="00DB68D6" w:rsidP="00A56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C3A">
        <w:rPr>
          <w:rFonts w:ascii="Times New Roman" w:hAnsi="Times New Roman"/>
          <w:b/>
          <w:sz w:val="24"/>
          <w:szCs w:val="24"/>
        </w:rPr>
        <w:t>Изменений в местные нормативы градостроите</w:t>
      </w:r>
      <w:r w:rsidR="00117C3A">
        <w:rPr>
          <w:rFonts w:ascii="Times New Roman" w:hAnsi="Times New Roman"/>
          <w:b/>
          <w:sz w:val="24"/>
          <w:szCs w:val="24"/>
        </w:rPr>
        <w:t xml:space="preserve">льного проектирования сельского </w:t>
      </w:r>
      <w:bookmarkStart w:id="0" w:name="_GoBack"/>
      <w:bookmarkEnd w:id="0"/>
      <w:proofErr w:type="gramStart"/>
      <w:r w:rsidRPr="00117C3A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117C3A">
        <w:rPr>
          <w:rFonts w:ascii="Times New Roman" w:hAnsi="Times New Roman"/>
          <w:b/>
          <w:sz w:val="24"/>
          <w:szCs w:val="24"/>
        </w:rPr>
        <w:t xml:space="preserve"> Излегощенский</w:t>
      </w:r>
      <w:proofErr w:type="gramEnd"/>
      <w:r w:rsidR="00117C3A">
        <w:rPr>
          <w:rFonts w:ascii="Times New Roman" w:hAnsi="Times New Roman"/>
          <w:b/>
          <w:sz w:val="24"/>
          <w:szCs w:val="24"/>
        </w:rPr>
        <w:t xml:space="preserve"> </w:t>
      </w:r>
      <w:r w:rsidRPr="00117C3A">
        <w:rPr>
          <w:rFonts w:ascii="Times New Roman" w:hAnsi="Times New Roman"/>
          <w:b/>
          <w:sz w:val="24"/>
          <w:szCs w:val="24"/>
        </w:rPr>
        <w:t>сельсовет Усманского муниципального</w:t>
      </w:r>
      <w:r w:rsidRPr="00A5649E">
        <w:rPr>
          <w:rFonts w:ascii="Times New Roman" w:hAnsi="Times New Roman"/>
          <w:sz w:val="24"/>
          <w:szCs w:val="24"/>
        </w:rPr>
        <w:t xml:space="preserve"> </w:t>
      </w:r>
      <w:r w:rsidRPr="00117C3A">
        <w:rPr>
          <w:rFonts w:ascii="Times New Roman" w:hAnsi="Times New Roman"/>
          <w:b/>
          <w:sz w:val="24"/>
          <w:szCs w:val="24"/>
        </w:rPr>
        <w:t>района по комплексному благоустройству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1. При проектировании комплексного </w:t>
      </w:r>
      <w:proofErr w:type="gramStart"/>
      <w:r w:rsidRPr="00A5649E">
        <w:rPr>
          <w:rFonts w:ascii="Times New Roman" w:hAnsi="Times New Roman"/>
          <w:sz w:val="24"/>
          <w:szCs w:val="24"/>
        </w:rPr>
        <w:t>благоустройства  следует</w:t>
      </w:r>
      <w:proofErr w:type="gramEnd"/>
      <w:r w:rsidRPr="00A5649E">
        <w:rPr>
          <w:rFonts w:ascii="Times New Roman" w:hAnsi="Times New Roman"/>
          <w:sz w:val="24"/>
          <w:szCs w:val="24"/>
        </w:rPr>
        <w:t xml:space="preserve"> обеспечивать: 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-</w:t>
      </w:r>
      <w:r w:rsidRPr="00A5649E">
        <w:rPr>
          <w:rFonts w:ascii="Times New Roman" w:hAnsi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-</w:t>
      </w:r>
      <w:r w:rsidRPr="00A5649E">
        <w:rPr>
          <w:rFonts w:ascii="Times New Roman" w:hAnsi="Times New Roman"/>
          <w:sz w:val="24"/>
          <w:szCs w:val="24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A5649E">
          <w:rPr>
            <w:rFonts w:ascii="Times New Roman" w:hAnsi="Times New Roman"/>
            <w:sz w:val="24"/>
            <w:szCs w:val="24"/>
          </w:rPr>
          <w:t>0,5 куб. м</w:t>
        </w:r>
      </w:smartTag>
      <w:r w:rsidRPr="00A5649E">
        <w:rPr>
          <w:rFonts w:ascii="Times New Roman" w:hAnsi="Times New Roman"/>
          <w:sz w:val="24"/>
          <w:szCs w:val="24"/>
        </w:rPr>
        <w:t xml:space="preserve">) и (или) урны, устанавливая их у входов в объекты торговли и общественного </w:t>
      </w:r>
      <w:r w:rsidRPr="00A5649E">
        <w:rPr>
          <w:rFonts w:ascii="Times New Roman" w:hAnsi="Times New Roman"/>
          <w:sz w:val="24"/>
          <w:szCs w:val="24"/>
        </w:rPr>
        <w:lastRenderedPageBreak/>
        <w:t xml:space="preserve">питания, другие учреждения общественного назначения, сооружения транспорта (вокзалы, автостанции). 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</w:t>
      </w:r>
      <w:smartTag w:uri="urn:schemas-microsoft-com:office:smarttags" w:element="metricconverter">
        <w:smartTagPr>
          <w:attr w:name="ProductID" w:val="200 метров"/>
        </w:smartTagPr>
        <w:r w:rsidRPr="00A5649E">
          <w:rPr>
            <w:rFonts w:ascii="Times New Roman" w:hAnsi="Times New Roman"/>
            <w:sz w:val="24"/>
            <w:szCs w:val="24"/>
          </w:rPr>
          <w:t>200 метров</w:t>
        </w:r>
      </w:smartTag>
      <w:r w:rsidRPr="00A5649E">
        <w:rPr>
          <w:rFonts w:ascii="Times New Roman" w:hAnsi="Times New Roman"/>
          <w:sz w:val="24"/>
          <w:szCs w:val="24"/>
        </w:rPr>
        <w:t>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A5649E">
          <w:rPr>
            <w:rFonts w:ascii="Times New Roman" w:hAnsi="Times New Roman"/>
            <w:sz w:val="24"/>
            <w:szCs w:val="24"/>
          </w:rPr>
          <w:t>0,5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A5649E">
          <w:rPr>
            <w:rFonts w:ascii="Times New Roman" w:hAnsi="Times New Roman"/>
            <w:sz w:val="24"/>
            <w:szCs w:val="24"/>
          </w:rPr>
          <w:t>0,3 м</w:t>
        </w:r>
      </w:smartTag>
      <w:r w:rsidRPr="00A5649E">
        <w:rPr>
          <w:rFonts w:ascii="Times New Roman" w:hAnsi="Times New Roman"/>
          <w:sz w:val="24"/>
          <w:szCs w:val="24"/>
        </w:rPr>
        <w:t>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A5649E">
          <w:rPr>
            <w:rFonts w:ascii="Times New Roman" w:hAnsi="Times New Roman"/>
            <w:sz w:val="24"/>
            <w:szCs w:val="24"/>
          </w:rPr>
          <w:t>0,9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A5649E">
          <w:rPr>
            <w:rFonts w:ascii="Times New Roman" w:hAnsi="Times New Roman"/>
            <w:sz w:val="24"/>
            <w:szCs w:val="24"/>
          </w:rPr>
          <w:t>0,8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DB68D6" w:rsidRPr="00A5649E" w:rsidRDefault="00DB68D6" w:rsidP="004546C4">
      <w:pPr>
        <w:ind w:left="-426"/>
        <w:rPr>
          <w:rFonts w:ascii="Times New Roman" w:hAnsi="Times New Roman"/>
          <w:sz w:val="24"/>
          <w:szCs w:val="24"/>
        </w:rPr>
      </w:pPr>
    </w:p>
    <w:sectPr w:rsidR="00DB68D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C3A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B0C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0BA0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3C78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297C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68D6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65CA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80EFA8-AA7D-4F4C-B57A-AF6DB64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1</cp:lastModifiedBy>
  <cp:revision>4</cp:revision>
  <dcterms:created xsi:type="dcterms:W3CDTF">2020-01-20T07:19:00Z</dcterms:created>
  <dcterms:modified xsi:type="dcterms:W3CDTF">2020-01-22T07:31:00Z</dcterms:modified>
</cp:coreProperties>
</file>